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69" w:rsidRDefault="00DD6D69" w:rsidP="003B67AB">
      <w:pPr>
        <w:jc w:val="center"/>
        <w:rPr>
          <w:rFonts w:ascii="Arial" w:hAnsi="Arial" w:cs="Arial"/>
          <w:b/>
          <w:sz w:val="24"/>
          <w:szCs w:val="24"/>
          <w:u w:val="single"/>
        </w:rPr>
      </w:pPr>
      <w:r>
        <w:rPr>
          <w:noProof/>
          <w:lang w:eastAsia="en-GB"/>
        </w:rPr>
        <w:drawing>
          <wp:inline distT="0" distB="0" distL="0" distR="0" wp14:anchorId="78517CCD" wp14:editId="692DAE6C">
            <wp:extent cx="2506835" cy="1504950"/>
            <wp:effectExtent l="0" t="0" r="8255" b="0"/>
            <wp:docPr id="1" name="Picture 1" descr="West Dunbartonshire Council logo" title="West Dunbar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west-dunbarton.gov.uk/media/3010/wdc-logo-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2804" cy="1508534"/>
                    </a:xfrm>
                    <a:prstGeom prst="rect">
                      <a:avLst/>
                    </a:prstGeom>
                    <a:noFill/>
                    <a:ln>
                      <a:noFill/>
                    </a:ln>
                  </pic:spPr>
                </pic:pic>
              </a:graphicData>
            </a:graphic>
          </wp:inline>
        </w:drawing>
      </w:r>
      <w:bookmarkStart w:id="0" w:name="_GoBack"/>
      <w:bookmarkEnd w:id="0"/>
    </w:p>
    <w:p w:rsidR="00DD6D69" w:rsidRDefault="00DD6D69" w:rsidP="003B67AB">
      <w:pPr>
        <w:jc w:val="center"/>
        <w:rPr>
          <w:rFonts w:ascii="Arial" w:hAnsi="Arial" w:cs="Arial"/>
          <w:b/>
          <w:sz w:val="24"/>
          <w:szCs w:val="24"/>
          <w:u w:val="single"/>
        </w:rPr>
      </w:pPr>
    </w:p>
    <w:p w:rsidR="003B67AB" w:rsidRDefault="003B67AB" w:rsidP="003B67AB">
      <w:pPr>
        <w:jc w:val="center"/>
        <w:rPr>
          <w:rFonts w:ascii="Arial" w:hAnsi="Arial" w:cs="Arial"/>
          <w:b/>
          <w:sz w:val="24"/>
          <w:szCs w:val="24"/>
          <w:u w:val="single"/>
        </w:rPr>
      </w:pPr>
      <w:r w:rsidRPr="00D12E63">
        <w:rPr>
          <w:rFonts w:ascii="Arial" w:hAnsi="Arial" w:cs="Arial"/>
          <w:b/>
          <w:sz w:val="24"/>
          <w:szCs w:val="24"/>
          <w:u w:val="single"/>
        </w:rPr>
        <w:t>Procedure for monitoring, requesting and allocating developer contributions</w:t>
      </w:r>
    </w:p>
    <w:p w:rsidR="003B67AB" w:rsidRDefault="003B67AB" w:rsidP="003B67AB">
      <w:pPr>
        <w:jc w:val="center"/>
        <w:rPr>
          <w:rFonts w:ascii="Arial" w:hAnsi="Arial" w:cs="Arial"/>
          <w:b/>
          <w:sz w:val="24"/>
          <w:szCs w:val="24"/>
          <w:u w:val="single"/>
        </w:rPr>
      </w:pPr>
    </w:p>
    <w:p w:rsidR="003B67AB" w:rsidRDefault="003B67AB" w:rsidP="003B67AB">
      <w:pPr>
        <w:jc w:val="center"/>
        <w:rPr>
          <w:rFonts w:ascii="Arial" w:eastAsiaTheme="majorEastAsia" w:hAnsi="Arial" w:cs="Arial"/>
          <w:b/>
          <w:sz w:val="24"/>
          <w:szCs w:val="24"/>
          <w:u w:val="single"/>
        </w:rPr>
      </w:pPr>
      <w:r>
        <w:rPr>
          <w:rFonts w:ascii="Arial" w:hAnsi="Arial" w:cs="Arial"/>
          <w:b/>
          <w:sz w:val="24"/>
          <w:szCs w:val="24"/>
          <w:u w:val="single"/>
        </w:rPr>
        <w:t>June 2022</w:t>
      </w:r>
      <w:r>
        <w:rPr>
          <w:rFonts w:ascii="Arial" w:hAnsi="Arial" w:cs="Arial"/>
          <w:b/>
          <w:sz w:val="24"/>
          <w:szCs w:val="24"/>
          <w:u w:val="single"/>
        </w:rPr>
        <w:br w:type="page"/>
      </w:r>
    </w:p>
    <w:p w:rsidR="00B653E6" w:rsidRPr="00D12E63" w:rsidRDefault="00917BF7" w:rsidP="00EA1C7B">
      <w:pPr>
        <w:pStyle w:val="Heading1"/>
        <w:spacing w:before="100" w:beforeAutospacing="1" w:after="100" w:afterAutospacing="1" w:line="240" w:lineRule="auto"/>
        <w:rPr>
          <w:rFonts w:ascii="Arial" w:hAnsi="Arial" w:cs="Arial"/>
          <w:b/>
          <w:color w:val="auto"/>
          <w:sz w:val="24"/>
          <w:szCs w:val="24"/>
          <w:u w:val="single"/>
        </w:rPr>
      </w:pPr>
      <w:r w:rsidRPr="00D12E63">
        <w:rPr>
          <w:rFonts w:ascii="Arial" w:hAnsi="Arial" w:cs="Arial"/>
          <w:b/>
          <w:color w:val="auto"/>
          <w:sz w:val="24"/>
          <w:szCs w:val="24"/>
          <w:u w:val="single"/>
        </w:rPr>
        <w:lastRenderedPageBreak/>
        <w:t>Procedure</w:t>
      </w:r>
      <w:r w:rsidR="003A77E6" w:rsidRPr="00D12E63">
        <w:rPr>
          <w:rFonts w:ascii="Arial" w:hAnsi="Arial" w:cs="Arial"/>
          <w:b/>
          <w:color w:val="auto"/>
          <w:sz w:val="24"/>
          <w:szCs w:val="24"/>
          <w:u w:val="single"/>
        </w:rPr>
        <w:t xml:space="preserve"> for </w:t>
      </w:r>
      <w:r w:rsidR="00EA1C7B" w:rsidRPr="00D12E63">
        <w:rPr>
          <w:rFonts w:ascii="Arial" w:hAnsi="Arial" w:cs="Arial"/>
          <w:b/>
          <w:color w:val="auto"/>
          <w:sz w:val="24"/>
          <w:szCs w:val="24"/>
          <w:u w:val="single"/>
        </w:rPr>
        <w:t>monitoring</w:t>
      </w:r>
      <w:r w:rsidR="00997984" w:rsidRPr="00D12E63">
        <w:rPr>
          <w:rFonts w:ascii="Arial" w:hAnsi="Arial" w:cs="Arial"/>
          <w:b/>
          <w:color w:val="auto"/>
          <w:sz w:val="24"/>
          <w:szCs w:val="24"/>
          <w:u w:val="single"/>
        </w:rPr>
        <w:t>, requesting</w:t>
      </w:r>
      <w:r w:rsidR="00EA1C7B" w:rsidRPr="00D12E63">
        <w:rPr>
          <w:rFonts w:ascii="Arial" w:hAnsi="Arial" w:cs="Arial"/>
          <w:b/>
          <w:color w:val="auto"/>
          <w:sz w:val="24"/>
          <w:szCs w:val="24"/>
          <w:u w:val="single"/>
        </w:rPr>
        <w:t xml:space="preserve"> and allocating developer contributions</w:t>
      </w:r>
    </w:p>
    <w:p w:rsidR="00181061" w:rsidRPr="00D12E63" w:rsidRDefault="004F75FF" w:rsidP="00EA1C7B">
      <w:pPr>
        <w:spacing w:before="100" w:beforeAutospacing="1" w:after="100" w:afterAutospacing="1" w:line="240" w:lineRule="auto"/>
        <w:ind w:left="720" w:hanging="720"/>
        <w:jc w:val="both"/>
        <w:rPr>
          <w:rFonts w:ascii="Arial" w:eastAsia="Times New Roman" w:hAnsi="Arial" w:cs="Arial"/>
          <w:sz w:val="24"/>
          <w:szCs w:val="24"/>
        </w:rPr>
      </w:pPr>
      <w:r>
        <w:rPr>
          <w:rFonts w:ascii="Arial" w:eastAsia="Times New Roman" w:hAnsi="Arial" w:cs="Arial"/>
          <w:sz w:val="24"/>
          <w:szCs w:val="24"/>
        </w:rPr>
        <w:t>1</w:t>
      </w:r>
      <w:r w:rsidR="00997CD6" w:rsidRPr="00D12E63">
        <w:rPr>
          <w:rFonts w:ascii="Arial" w:eastAsia="Times New Roman" w:hAnsi="Arial" w:cs="Arial"/>
          <w:sz w:val="24"/>
          <w:szCs w:val="24"/>
        </w:rPr>
        <w:t xml:space="preserve">. </w:t>
      </w:r>
      <w:r w:rsidR="00997CD6" w:rsidRPr="00D12E63">
        <w:rPr>
          <w:rFonts w:ascii="Arial" w:eastAsia="Times New Roman" w:hAnsi="Arial" w:cs="Arial"/>
          <w:sz w:val="24"/>
          <w:szCs w:val="24"/>
        </w:rPr>
        <w:tab/>
      </w:r>
      <w:r w:rsidR="00F47BA6" w:rsidRPr="00D12E63">
        <w:rPr>
          <w:rFonts w:ascii="Arial" w:eastAsia="Times New Roman" w:hAnsi="Arial" w:cs="Arial"/>
          <w:sz w:val="24"/>
          <w:szCs w:val="24"/>
        </w:rPr>
        <w:t>The Council’s Planning Service will maintain a</w:t>
      </w:r>
      <w:r w:rsidR="00B653E6" w:rsidRPr="00D12E63">
        <w:rPr>
          <w:rFonts w:ascii="Arial" w:eastAsia="Times New Roman" w:hAnsi="Arial" w:cs="Arial"/>
          <w:sz w:val="24"/>
          <w:szCs w:val="24"/>
        </w:rPr>
        <w:t xml:space="preserve"> database for </w:t>
      </w:r>
      <w:r w:rsidR="00CD68A0" w:rsidRPr="00D12E63">
        <w:rPr>
          <w:rFonts w:ascii="Arial" w:eastAsia="Times New Roman" w:hAnsi="Arial" w:cs="Arial"/>
          <w:sz w:val="24"/>
          <w:szCs w:val="24"/>
        </w:rPr>
        <w:t xml:space="preserve">recording </w:t>
      </w:r>
      <w:r w:rsidR="00B653E6" w:rsidRPr="00D12E63">
        <w:rPr>
          <w:rFonts w:ascii="Arial" w:eastAsia="Times New Roman" w:hAnsi="Arial" w:cs="Arial"/>
          <w:sz w:val="24"/>
          <w:szCs w:val="24"/>
        </w:rPr>
        <w:t>d</w:t>
      </w:r>
      <w:r w:rsidR="00CD68A0" w:rsidRPr="00D12E63">
        <w:rPr>
          <w:rFonts w:ascii="Arial" w:eastAsia="Times New Roman" w:hAnsi="Arial" w:cs="Arial"/>
          <w:sz w:val="24"/>
          <w:szCs w:val="24"/>
        </w:rPr>
        <w:t>eveloper contributions.</w:t>
      </w:r>
      <w:r w:rsidR="00EA1C7B" w:rsidRPr="00D12E63">
        <w:rPr>
          <w:rFonts w:ascii="Arial" w:eastAsia="Times New Roman" w:hAnsi="Arial" w:cs="Arial"/>
          <w:sz w:val="24"/>
          <w:szCs w:val="24"/>
        </w:rPr>
        <w:t xml:space="preserve"> This will record the development site they were received from and </w:t>
      </w:r>
      <w:r w:rsidR="00CD68A0" w:rsidRPr="00D12E63">
        <w:rPr>
          <w:rFonts w:ascii="Arial" w:eastAsia="Times New Roman" w:hAnsi="Arial" w:cs="Arial"/>
          <w:sz w:val="24"/>
          <w:szCs w:val="24"/>
        </w:rPr>
        <w:t>the projects they were spent on or are allocated to be spent on.</w:t>
      </w:r>
    </w:p>
    <w:p w:rsidR="00EA1C7B" w:rsidRPr="00D12E63" w:rsidRDefault="004F75FF" w:rsidP="00EA1C7B">
      <w:pPr>
        <w:spacing w:before="100" w:beforeAutospacing="1" w:after="100" w:afterAutospacing="1" w:line="240" w:lineRule="auto"/>
        <w:ind w:left="720" w:hanging="720"/>
        <w:jc w:val="both"/>
        <w:rPr>
          <w:rFonts w:ascii="Arial" w:eastAsia="Times New Roman" w:hAnsi="Arial" w:cs="Arial"/>
          <w:sz w:val="24"/>
          <w:szCs w:val="24"/>
        </w:rPr>
      </w:pPr>
      <w:r>
        <w:rPr>
          <w:rFonts w:ascii="Arial" w:eastAsia="Times New Roman" w:hAnsi="Arial" w:cs="Arial"/>
          <w:sz w:val="24"/>
          <w:szCs w:val="24"/>
        </w:rPr>
        <w:t>2</w:t>
      </w:r>
      <w:r w:rsidR="00EA1C7B" w:rsidRPr="00D12E63">
        <w:rPr>
          <w:rFonts w:ascii="Arial" w:eastAsia="Times New Roman" w:hAnsi="Arial" w:cs="Arial"/>
          <w:sz w:val="24"/>
          <w:szCs w:val="24"/>
        </w:rPr>
        <w:t>.</w:t>
      </w:r>
      <w:r w:rsidR="00EA1C7B" w:rsidRPr="00D12E63">
        <w:rPr>
          <w:rFonts w:ascii="Arial" w:eastAsia="Times New Roman" w:hAnsi="Arial" w:cs="Arial"/>
          <w:sz w:val="24"/>
          <w:szCs w:val="24"/>
        </w:rPr>
        <w:tab/>
        <w:t>As soon as possible after the end of each financial year, a report will be prepared for the Planning Committee detailing developer contributions received and where they have been spent or are proposed to be spent. This report will relate to funds currently held and projects being or still to be delivered</w:t>
      </w:r>
      <w:r>
        <w:rPr>
          <w:rFonts w:ascii="Arial" w:eastAsia="Times New Roman" w:hAnsi="Arial" w:cs="Arial"/>
          <w:sz w:val="24"/>
          <w:szCs w:val="24"/>
        </w:rPr>
        <w:t>.</w:t>
      </w:r>
      <w:r w:rsidR="00EA1C7B" w:rsidRPr="00D12E63">
        <w:rPr>
          <w:rFonts w:ascii="Arial" w:eastAsia="Times New Roman" w:hAnsi="Arial" w:cs="Arial"/>
          <w:sz w:val="24"/>
          <w:szCs w:val="24"/>
        </w:rPr>
        <w:t>. This report will also offer the opportunity for the system set out in this paper to be reviewed</w:t>
      </w:r>
      <w:r w:rsidR="00917BF7" w:rsidRPr="00D12E63">
        <w:rPr>
          <w:rFonts w:ascii="Arial" w:eastAsia="Times New Roman" w:hAnsi="Arial" w:cs="Arial"/>
          <w:sz w:val="24"/>
          <w:szCs w:val="24"/>
        </w:rPr>
        <w:t xml:space="preserve"> and for the criteria for identifying eligible projects to be reviewed (</w:t>
      </w:r>
      <w:r>
        <w:rPr>
          <w:rFonts w:ascii="Arial" w:eastAsia="Times New Roman" w:hAnsi="Arial" w:cs="Arial"/>
          <w:sz w:val="24"/>
          <w:szCs w:val="24"/>
        </w:rPr>
        <w:t xml:space="preserve">for example </w:t>
      </w:r>
      <w:r w:rsidR="00917BF7" w:rsidRPr="00D12E63">
        <w:rPr>
          <w:rFonts w:ascii="Arial" w:eastAsia="Times New Roman" w:hAnsi="Arial" w:cs="Arial"/>
          <w:sz w:val="24"/>
          <w:szCs w:val="24"/>
        </w:rPr>
        <w:t>as set out in “</w:t>
      </w:r>
      <w:r w:rsidRPr="00A53630">
        <w:rPr>
          <w:rFonts w:ascii="Arial" w:hAnsi="Arial" w:cs="Arial"/>
          <w:sz w:val="24"/>
          <w:szCs w:val="24"/>
        </w:rPr>
        <w:t>Allocation of developer contributions towards green network and green infrastructure projects</w:t>
      </w:r>
      <w:r w:rsidR="00917BF7" w:rsidRPr="00D12E63">
        <w:rPr>
          <w:rFonts w:ascii="Arial" w:eastAsia="Times New Roman" w:hAnsi="Arial" w:cs="Arial"/>
          <w:sz w:val="24"/>
          <w:szCs w:val="24"/>
        </w:rPr>
        <w:t>”)</w:t>
      </w:r>
    </w:p>
    <w:p w:rsidR="003A77E6" w:rsidRPr="00D12E63" w:rsidRDefault="004F75FF" w:rsidP="00F47BA6">
      <w:pPr>
        <w:spacing w:before="100" w:beforeAutospacing="1" w:after="100" w:afterAutospacing="1" w:line="240" w:lineRule="auto"/>
        <w:ind w:left="720" w:hanging="720"/>
        <w:jc w:val="both"/>
        <w:rPr>
          <w:rFonts w:ascii="Arial" w:eastAsia="Times New Roman" w:hAnsi="Arial" w:cs="Arial"/>
          <w:sz w:val="24"/>
          <w:szCs w:val="24"/>
        </w:rPr>
      </w:pPr>
      <w:r>
        <w:rPr>
          <w:rFonts w:ascii="Arial" w:eastAsia="Times New Roman" w:hAnsi="Arial" w:cs="Arial"/>
          <w:sz w:val="24"/>
          <w:szCs w:val="24"/>
        </w:rPr>
        <w:t>3</w:t>
      </w:r>
      <w:r w:rsidR="00AD6BA3" w:rsidRPr="00D12E63">
        <w:rPr>
          <w:rFonts w:ascii="Arial" w:eastAsia="Times New Roman" w:hAnsi="Arial" w:cs="Arial"/>
          <w:sz w:val="24"/>
          <w:szCs w:val="24"/>
        </w:rPr>
        <w:t>.</w:t>
      </w:r>
      <w:r w:rsidR="003A77E6" w:rsidRPr="00D12E63">
        <w:rPr>
          <w:rFonts w:ascii="Arial" w:eastAsia="Times New Roman" w:hAnsi="Arial" w:cs="Arial"/>
          <w:sz w:val="24"/>
          <w:szCs w:val="24"/>
        </w:rPr>
        <w:tab/>
      </w:r>
      <w:r w:rsidR="00917BF7" w:rsidRPr="00D12E63">
        <w:rPr>
          <w:rFonts w:ascii="Arial" w:eastAsia="Times New Roman" w:hAnsi="Arial" w:cs="Arial"/>
          <w:sz w:val="24"/>
          <w:szCs w:val="24"/>
        </w:rPr>
        <w:t xml:space="preserve">Any Council service or partner organisation which wishes to make use of the </w:t>
      </w:r>
      <w:r>
        <w:rPr>
          <w:rFonts w:ascii="Arial" w:eastAsia="Times New Roman" w:hAnsi="Arial" w:cs="Arial"/>
          <w:sz w:val="24"/>
          <w:szCs w:val="24"/>
        </w:rPr>
        <w:t xml:space="preserve">green network/green infrastructure </w:t>
      </w:r>
      <w:r w:rsidR="00917BF7" w:rsidRPr="00D12E63">
        <w:rPr>
          <w:rFonts w:ascii="Arial" w:eastAsia="Times New Roman" w:hAnsi="Arial" w:cs="Arial"/>
          <w:sz w:val="24"/>
          <w:szCs w:val="24"/>
        </w:rPr>
        <w:t>developer contribution fund should have regard to the “</w:t>
      </w:r>
      <w:r w:rsidRPr="00A53630">
        <w:rPr>
          <w:rFonts w:ascii="Arial" w:hAnsi="Arial" w:cs="Arial"/>
          <w:sz w:val="24"/>
          <w:szCs w:val="24"/>
        </w:rPr>
        <w:t>Allocation of developer contributions towards green network and green infrastructure projects</w:t>
      </w:r>
      <w:r w:rsidR="00917BF7" w:rsidRPr="00D12E63">
        <w:rPr>
          <w:rFonts w:ascii="Arial" w:eastAsia="Times New Roman" w:hAnsi="Arial" w:cs="Arial"/>
          <w:sz w:val="24"/>
          <w:szCs w:val="24"/>
        </w:rPr>
        <w:t xml:space="preserve">” paper and make a request for funding by completing the attached </w:t>
      </w:r>
      <w:r w:rsidR="00997984" w:rsidRPr="00D12E63">
        <w:rPr>
          <w:rFonts w:ascii="Arial" w:eastAsia="Times New Roman" w:hAnsi="Arial" w:cs="Arial"/>
          <w:sz w:val="24"/>
          <w:szCs w:val="24"/>
        </w:rPr>
        <w:t xml:space="preserve">project request </w:t>
      </w:r>
      <w:r w:rsidR="00917BF7" w:rsidRPr="00D12E63">
        <w:rPr>
          <w:rFonts w:ascii="Arial" w:eastAsia="Times New Roman" w:hAnsi="Arial" w:cs="Arial"/>
          <w:sz w:val="24"/>
          <w:szCs w:val="24"/>
        </w:rPr>
        <w:t xml:space="preserve">pro-forma. </w:t>
      </w:r>
      <w:r>
        <w:rPr>
          <w:rFonts w:ascii="Arial" w:eastAsia="Times New Roman" w:hAnsi="Arial" w:cs="Arial"/>
          <w:sz w:val="24"/>
          <w:szCs w:val="24"/>
        </w:rPr>
        <w:t xml:space="preserve">Requests for use of other types of developer contributions received e.g. commuted sums for parking should also be submitted on the pro-forma. </w:t>
      </w:r>
      <w:r w:rsidR="00917BF7" w:rsidRPr="00D12E63">
        <w:rPr>
          <w:rFonts w:ascii="Arial" w:eastAsia="Times New Roman" w:hAnsi="Arial" w:cs="Arial"/>
          <w:sz w:val="24"/>
          <w:szCs w:val="24"/>
        </w:rPr>
        <w:t>The request will then be considered by the Planning, Building Standards and Environmental Health Manager.</w:t>
      </w:r>
      <w:r w:rsidR="00FB7C95" w:rsidRPr="00D12E63">
        <w:rPr>
          <w:rFonts w:ascii="Arial" w:eastAsia="Times New Roman" w:hAnsi="Arial" w:cs="Arial"/>
          <w:sz w:val="24"/>
          <w:szCs w:val="24"/>
        </w:rPr>
        <w:t xml:space="preserve"> </w:t>
      </w:r>
    </w:p>
    <w:p w:rsidR="003A77E6" w:rsidRPr="00D12E63" w:rsidRDefault="00AD6BA3" w:rsidP="00EA1C7B">
      <w:pPr>
        <w:spacing w:before="100" w:beforeAutospacing="1" w:after="100" w:afterAutospacing="1" w:line="240" w:lineRule="auto"/>
        <w:ind w:left="720" w:hanging="720"/>
        <w:jc w:val="both"/>
        <w:rPr>
          <w:rFonts w:ascii="Arial" w:eastAsia="Times New Roman" w:hAnsi="Arial" w:cs="Arial"/>
          <w:sz w:val="24"/>
          <w:szCs w:val="24"/>
        </w:rPr>
      </w:pPr>
      <w:r w:rsidRPr="00D12E63">
        <w:rPr>
          <w:rFonts w:ascii="Arial" w:eastAsia="Times New Roman" w:hAnsi="Arial" w:cs="Arial"/>
          <w:sz w:val="24"/>
          <w:szCs w:val="24"/>
        </w:rPr>
        <w:t>4</w:t>
      </w:r>
      <w:r w:rsidR="003A77E6" w:rsidRPr="00D12E63">
        <w:rPr>
          <w:rFonts w:ascii="Arial" w:eastAsia="Times New Roman" w:hAnsi="Arial" w:cs="Arial"/>
          <w:sz w:val="24"/>
          <w:szCs w:val="24"/>
        </w:rPr>
        <w:t>.</w:t>
      </w:r>
      <w:r w:rsidR="003A77E6" w:rsidRPr="00D12E63">
        <w:rPr>
          <w:rFonts w:ascii="Arial" w:eastAsia="Times New Roman" w:hAnsi="Arial" w:cs="Arial"/>
          <w:sz w:val="24"/>
          <w:szCs w:val="24"/>
        </w:rPr>
        <w:tab/>
        <w:t>Should the project be approved by the Planning</w:t>
      </w:r>
      <w:r w:rsidR="00F47BA6" w:rsidRPr="00D12E63">
        <w:rPr>
          <w:rFonts w:ascii="Arial" w:eastAsia="Times New Roman" w:hAnsi="Arial" w:cs="Arial"/>
          <w:sz w:val="24"/>
          <w:szCs w:val="24"/>
        </w:rPr>
        <w:t>,</w:t>
      </w:r>
      <w:r w:rsidR="003A77E6" w:rsidRPr="00D12E63">
        <w:rPr>
          <w:rFonts w:ascii="Arial" w:eastAsia="Times New Roman" w:hAnsi="Arial" w:cs="Arial"/>
          <w:sz w:val="24"/>
          <w:szCs w:val="24"/>
        </w:rPr>
        <w:t xml:space="preserve"> Building Standards </w:t>
      </w:r>
      <w:r w:rsidR="00F47BA6" w:rsidRPr="00D12E63">
        <w:rPr>
          <w:rFonts w:ascii="Arial" w:eastAsia="Times New Roman" w:hAnsi="Arial" w:cs="Arial"/>
          <w:sz w:val="24"/>
          <w:szCs w:val="24"/>
        </w:rPr>
        <w:t xml:space="preserve">and Environmental Health </w:t>
      </w:r>
      <w:r w:rsidR="003A77E6" w:rsidRPr="00D12E63">
        <w:rPr>
          <w:rFonts w:ascii="Arial" w:eastAsia="Times New Roman" w:hAnsi="Arial" w:cs="Arial"/>
          <w:sz w:val="24"/>
          <w:szCs w:val="24"/>
        </w:rPr>
        <w:t>Manager</w:t>
      </w:r>
      <w:r w:rsidR="00F47BA6" w:rsidRPr="00D12E63">
        <w:rPr>
          <w:rFonts w:ascii="Arial" w:eastAsia="Times New Roman" w:hAnsi="Arial" w:cs="Arial"/>
          <w:sz w:val="24"/>
          <w:szCs w:val="24"/>
        </w:rPr>
        <w:t>, agreement will be reached on the timing of transfer of funds to the delivery partner.</w:t>
      </w:r>
    </w:p>
    <w:p w:rsidR="00D12E63" w:rsidRPr="00D12E63" w:rsidRDefault="00AD6BA3" w:rsidP="00997984">
      <w:pPr>
        <w:spacing w:before="100" w:beforeAutospacing="1" w:after="100" w:afterAutospacing="1" w:line="240" w:lineRule="auto"/>
        <w:ind w:left="720" w:hanging="720"/>
        <w:jc w:val="both"/>
        <w:rPr>
          <w:rFonts w:ascii="Arial" w:eastAsia="Times New Roman" w:hAnsi="Arial" w:cs="Arial"/>
          <w:sz w:val="24"/>
          <w:szCs w:val="24"/>
        </w:rPr>
      </w:pPr>
      <w:r w:rsidRPr="00D12E63">
        <w:rPr>
          <w:rFonts w:ascii="Arial" w:eastAsia="Times New Roman" w:hAnsi="Arial" w:cs="Arial"/>
          <w:sz w:val="24"/>
          <w:szCs w:val="24"/>
        </w:rPr>
        <w:t>5.</w:t>
      </w:r>
      <w:r w:rsidR="003A77E6" w:rsidRPr="00D12E63">
        <w:rPr>
          <w:rFonts w:ascii="Arial" w:eastAsia="Times New Roman" w:hAnsi="Arial" w:cs="Arial"/>
          <w:sz w:val="24"/>
          <w:szCs w:val="24"/>
        </w:rPr>
        <w:tab/>
        <w:t xml:space="preserve">On completion of the project, </w:t>
      </w:r>
      <w:r w:rsidR="00F47BA6" w:rsidRPr="00D12E63">
        <w:rPr>
          <w:rFonts w:ascii="Arial" w:eastAsia="Times New Roman" w:hAnsi="Arial" w:cs="Arial"/>
          <w:sz w:val="24"/>
          <w:szCs w:val="24"/>
        </w:rPr>
        <w:t>the delivery partner will</w:t>
      </w:r>
      <w:r w:rsidR="003A77E6" w:rsidRPr="00D12E63">
        <w:rPr>
          <w:rFonts w:ascii="Arial" w:eastAsia="Times New Roman" w:hAnsi="Arial" w:cs="Arial"/>
          <w:sz w:val="24"/>
          <w:szCs w:val="24"/>
        </w:rPr>
        <w:t xml:space="preserve"> be required to submit a </w:t>
      </w:r>
      <w:r w:rsidR="003A08A5">
        <w:rPr>
          <w:rFonts w:ascii="Arial" w:eastAsia="Times New Roman" w:hAnsi="Arial" w:cs="Arial"/>
          <w:sz w:val="24"/>
          <w:szCs w:val="24"/>
        </w:rPr>
        <w:t xml:space="preserve">project completion pro-forma setting out the final project cost and </w:t>
      </w:r>
      <w:r w:rsidR="003A77E6" w:rsidRPr="00D12E63">
        <w:rPr>
          <w:rFonts w:ascii="Arial" w:eastAsia="Times New Roman" w:hAnsi="Arial" w:cs="Arial"/>
          <w:sz w:val="24"/>
          <w:szCs w:val="24"/>
        </w:rPr>
        <w:t xml:space="preserve">detailing when the work was physically completed, and the final monetary total for the project. This report will be kept on the Developer Contribution System for that particular project. Any underspend </w:t>
      </w:r>
      <w:r w:rsidR="00997984" w:rsidRPr="00D12E63">
        <w:rPr>
          <w:rFonts w:ascii="Arial" w:eastAsia="Times New Roman" w:hAnsi="Arial" w:cs="Arial"/>
          <w:sz w:val="24"/>
          <w:szCs w:val="24"/>
        </w:rPr>
        <w:t xml:space="preserve">of developer contribution funding </w:t>
      </w:r>
      <w:r w:rsidR="003A77E6" w:rsidRPr="00D12E63">
        <w:rPr>
          <w:rFonts w:ascii="Arial" w:eastAsia="Times New Roman" w:hAnsi="Arial" w:cs="Arial"/>
          <w:sz w:val="24"/>
          <w:szCs w:val="24"/>
        </w:rPr>
        <w:t xml:space="preserve">will be </w:t>
      </w:r>
      <w:r w:rsidR="00997984" w:rsidRPr="00D12E63">
        <w:rPr>
          <w:rFonts w:ascii="Arial" w:eastAsia="Times New Roman" w:hAnsi="Arial" w:cs="Arial"/>
          <w:sz w:val="24"/>
          <w:szCs w:val="24"/>
        </w:rPr>
        <w:t>r</w:t>
      </w:r>
      <w:r w:rsidR="003A77E6" w:rsidRPr="00D12E63">
        <w:rPr>
          <w:rFonts w:ascii="Arial" w:eastAsia="Times New Roman" w:hAnsi="Arial" w:cs="Arial"/>
          <w:sz w:val="24"/>
          <w:szCs w:val="24"/>
        </w:rPr>
        <w:t xml:space="preserve">eturned to the developer contribution </w:t>
      </w:r>
      <w:r w:rsidR="00CD5993" w:rsidRPr="00D12E63">
        <w:rPr>
          <w:rFonts w:ascii="Arial" w:eastAsia="Times New Roman" w:hAnsi="Arial" w:cs="Arial"/>
          <w:sz w:val="24"/>
          <w:szCs w:val="24"/>
        </w:rPr>
        <w:t>account,</w:t>
      </w:r>
      <w:r w:rsidR="00997984" w:rsidRPr="00D12E63">
        <w:rPr>
          <w:rFonts w:ascii="Arial" w:eastAsia="Times New Roman" w:hAnsi="Arial" w:cs="Arial"/>
          <w:sz w:val="24"/>
          <w:szCs w:val="24"/>
        </w:rPr>
        <w:t xml:space="preserve"> and linked again to the development site from which the contribution was received.</w:t>
      </w:r>
    </w:p>
    <w:p w:rsidR="00D12E63" w:rsidRPr="00D12E63" w:rsidRDefault="00D12E63" w:rsidP="00D12E63">
      <w:pPr>
        <w:rPr>
          <w:rFonts w:ascii="Arial" w:hAnsi="Arial" w:cs="Arial"/>
          <w:sz w:val="24"/>
          <w:szCs w:val="24"/>
        </w:rPr>
      </w:pPr>
      <w:r w:rsidRPr="00D12E63">
        <w:rPr>
          <w:rFonts w:ascii="Arial" w:hAnsi="Arial" w:cs="Arial"/>
          <w:sz w:val="24"/>
          <w:szCs w:val="24"/>
        </w:rPr>
        <w:br w:type="page"/>
      </w:r>
    </w:p>
    <w:p w:rsidR="00D12E63" w:rsidRPr="00D12E63" w:rsidRDefault="004F75FF" w:rsidP="00D12E63">
      <w:pPr>
        <w:rPr>
          <w:rFonts w:ascii="Arial" w:hAnsi="Arial" w:cs="Arial"/>
          <w:b/>
          <w:sz w:val="24"/>
          <w:szCs w:val="24"/>
        </w:rPr>
      </w:pPr>
      <w:r>
        <w:rPr>
          <w:rFonts w:ascii="Arial" w:hAnsi="Arial" w:cs="Arial"/>
          <w:b/>
          <w:sz w:val="24"/>
          <w:szCs w:val="24"/>
        </w:rPr>
        <w:lastRenderedPageBreak/>
        <w:t xml:space="preserve">Planning Service </w:t>
      </w:r>
      <w:r w:rsidR="00D12E63" w:rsidRPr="00D12E63">
        <w:rPr>
          <w:rFonts w:ascii="Arial" w:hAnsi="Arial" w:cs="Arial"/>
          <w:b/>
          <w:sz w:val="24"/>
          <w:szCs w:val="24"/>
        </w:rPr>
        <w:t>Developer Contributions</w:t>
      </w:r>
    </w:p>
    <w:p w:rsidR="00D12E63" w:rsidRPr="00D12E63" w:rsidRDefault="00D12E63" w:rsidP="00D12E63">
      <w:pPr>
        <w:rPr>
          <w:rFonts w:ascii="Arial" w:hAnsi="Arial" w:cs="Arial"/>
          <w:b/>
          <w:sz w:val="24"/>
          <w:szCs w:val="24"/>
        </w:rPr>
      </w:pPr>
      <w:r w:rsidRPr="00D12E63">
        <w:rPr>
          <w:rFonts w:ascii="Arial" w:hAnsi="Arial" w:cs="Arial"/>
          <w:b/>
          <w:sz w:val="24"/>
          <w:szCs w:val="24"/>
        </w:rPr>
        <w:t>Project Request Pro-forma</w:t>
      </w:r>
    </w:p>
    <w:tbl>
      <w:tblPr>
        <w:tblStyle w:val="TableGrid"/>
        <w:tblW w:w="0" w:type="auto"/>
        <w:tblLook w:val="04A0" w:firstRow="1" w:lastRow="0" w:firstColumn="1" w:lastColumn="0" w:noHBand="0" w:noVBand="1"/>
        <w:tblCaption w:val="Green Network/Green Infrastructure Developer Contributions Project Request Pro-forma"/>
        <w:tblDescription w:val="Form for requesting funding from developer contribution fund"/>
      </w:tblPr>
      <w:tblGrid>
        <w:gridCol w:w="9016"/>
      </w:tblGrid>
      <w:tr w:rsidR="00D12E63" w:rsidRPr="00D12E63" w:rsidTr="00C26E46">
        <w:trPr>
          <w:tblHeader/>
        </w:trPr>
        <w:tc>
          <w:tcPr>
            <w:tcW w:w="9242" w:type="dxa"/>
          </w:tcPr>
          <w:p w:rsidR="00D12E63" w:rsidRPr="00D12E63" w:rsidRDefault="00D12E63" w:rsidP="00D12E63">
            <w:pPr>
              <w:rPr>
                <w:rFonts w:ascii="Arial" w:hAnsi="Arial" w:cs="Arial"/>
                <w:b/>
                <w:sz w:val="24"/>
                <w:szCs w:val="24"/>
              </w:rPr>
            </w:pPr>
            <w:r w:rsidRPr="00D12E63">
              <w:rPr>
                <w:rFonts w:ascii="Arial" w:hAnsi="Arial" w:cs="Arial"/>
                <w:b/>
                <w:sz w:val="24"/>
                <w:szCs w:val="24"/>
              </w:rPr>
              <w:t>Project Name:</w:t>
            </w:r>
          </w:p>
        </w:tc>
      </w:tr>
      <w:tr w:rsidR="00D12E63" w:rsidRPr="00D12E63" w:rsidTr="00D12E63">
        <w:tc>
          <w:tcPr>
            <w:tcW w:w="9242" w:type="dxa"/>
          </w:tcPr>
          <w:p w:rsidR="00D12E63" w:rsidRPr="00D12E63" w:rsidRDefault="00D12E63" w:rsidP="00D12E63">
            <w:pPr>
              <w:rPr>
                <w:rFonts w:ascii="Arial" w:hAnsi="Arial" w:cs="Arial"/>
                <w:sz w:val="24"/>
                <w:szCs w:val="24"/>
              </w:rPr>
            </w:pPr>
            <w:r w:rsidRPr="00D12E63">
              <w:rPr>
                <w:rFonts w:ascii="Arial" w:hAnsi="Arial" w:cs="Arial"/>
                <w:b/>
                <w:sz w:val="24"/>
                <w:szCs w:val="24"/>
              </w:rPr>
              <w:t>Project Type:</w:t>
            </w:r>
          </w:p>
        </w:tc>
      </w:tr>
      <w:tr w:rsidR="00D12E63" w:rsidRPr="00D12E63" w:rsidTr="00D12E63">
        <w:tc>
          <w:tcPr>
            <w:tcW w:w="9242" w:type="dxa"/>
          </w:tcPr>
          <w:p w:rsidR="00D12E63" w:rsidRPr="00D12E63" w:rsidRDefault="00D12E63" w:rsidP="00D12E63">
            <w:pPr>
              <w:rPr>
                <w:rFonts w:ascii="Arial" w:hAnsi="Arial" w:cs="Arial"/>
                <w:sz w:val="24"/>
                <w:szCs w:val="24"/>
              </w:rPr>
            </w:pPr>
            <w:r w:rsidRPr="00D12E63">
              <w:rPr>
                <w:rFonts w:ascii="Arial" w:hAnsi="Arial" w:cs="Arial"/>
                <w:b/>
                <w:sz w:val="24"/>
                <w:szCs w:val="24"/>
              </w:rPr>
              <w:t>Location:</w:t>
            </w:r>
          </w:p>
        </w:tc>
      </w:tr>
      <w:tr w:rsidR="00D12E63" w:rsidRPr="00D12E63" w:rsidTr="00D12E63">
        <w:tc>
          <w:tcPr>
            <w:tcW w:w="9242" w:type="dxa"/>
          </w:tcPr>
          <w:p w:rsidR="00D12E63" w:rsidRPr="00D12E63" w:rsidRDefault="00D12E63" w:rsidP="00D12E63">
            <w:pPr>
              <w:rPr>
                <w:rFonts w:ascii="Arial" w:hAnsi="Arial" w:cs="Arial"/>
                <w:sz w:val="24"/>
                <w:szCs w:val="24"/>
              </w:rPr>
            </w:pPr>
            <w:r w:rsidRPr="00D12E63">
              <w:rPr>
                <w:rFonts w:ascii="Arial" w:hAnsi="Arial" w:cs="Arial"/>
                <w:b/>
                <w:sz w:val="24"/>
                <w:szCs w:val="24"/>
              </w:rPr>
              <w:t>Community Council area:</w:t>
            </w:r>
          </w:p>
        </w:tc>
      </w:tr>
      <w:tr w:rsidR="00D12E63" w:rsidRPr="00D12E63" w:rsidTr="00D12E63">
        <w:tc>
          <w:tcPr>
            <w:tcW w:w="9242" w:type="dxa"/>
          </w:tcPr>
          <w:p w:rsidR="00D12E63" w:rsidRPr="00D12E63" w:rsidRDefault="00D12E63" w:rsidP="00D12E63">
            <w:pPr>
              <w:rPr>
                <w:rFonts w:ascii="Arial" w:hAnsi="Arial" w:cs="Arial"/>
                <w:b/>
                <w:sz w:val="24"/>
                <w:szCs w:val="24"/>
              </w:rPr>
            </w:pPr>
            <w:r w:rsidRPr="00D12E63">
              <w:rPr>
                <w:rFonts w:ascii="Arial" w:hAnsi="Arial" w:cs="Arial"/>
                <w:b/>
                <w:sz w:val="24"/>
                <w:szCs w:val="24"/>
              </w:rPr>
              <w:t>Ward:</w:t>
            </w:r>
          </w:p>
        </w:tc>
      </w:tr>
      <w:tr w:rsidR="00D12E63" w:rsidRPr="00D12E63" w:rsidTr="00D12E63">
        <w:tc>
          <w:tcPr>
            <w:tcW w:w="9242" w:type="dxa"/>
          </w:tcPr>
          <w:p w:rsidR="00D12E63" w:rsidRPr="00D12E63" w:rsidRDefault="00D12E63" w:rsidP="00D12E63">
            <w:pPr>
              <w:rPr>
                <w:rFonts w:ascii="Arial" w:hAnsi="Arial" w:cs="Arial"/>
                <w:sz w:val="24"/>
                <w:szCs w:val="24"/>
              </w:rPr>
            </w:pPr>
            <w:r w:rsidRPr="00D12E63">
              <w:rPr>
                <w:rFonts w:ascii="Arial" w:hAnsi="Arial" w:cs="Arial"/>
                <w:b/>
                <w:sz w:val="24"/>
                <w:szCs w:val="24"/>
              </w:rPr>
              <w:t>Locality Planning Area:</w:t>
            </w:r>
          </w:p>
        </w:tc>
      </w:tr>
      <w:tr w:rsidR="00D12E63" w:rsidRPr="00D12E63" w:rsidTr="00D12E63">
        <w:tc>
          <w:tcPr>
            <w:tcW w:w="9242" w:type="dxa"/>
          </w:tcPr>
          <w:p w:rsidR="00D12E63" w:rsidRPr="00D12E63" w:rsidRDefault="00D12E63" w:rsidP="00D12E63">
            <w:pPr>
              <w:rPr>
                <w:rFonts w:ascii="Arial" w:hAnsi="Arial" w:cs="Arial"/>
                <w:b/>
                <w:sz w:val="24"/>
                <w:szCs w:val="24"/>
              </w:rPr>
            </w:pPr>
            <w:r w:rsidRPr="00D12E63">
              <w:rPr>
                <w:rFonts w:ascii="Arial" w:hAnsi="Arial" w:cs="Arial"/>
                <w:b/>
                <w:sz w:val="24"/>
                <w:szCs w:val="24"/>
              </w:rPr>
              <w:t>Project details:</w:t>
            </w: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sz w:val="24"/>
                <w:szCs w:val="24"/>
              </w:rPr>
            </w:pPr>
          </w:p>
        </w:tc>
      </w:tr>
      <w:tr w:rsidR="00D12E63" w:rsidRPr="00D12E63" w:rsidTr="00D12E63">
        <w:tc>
          <w:tcPr>
            <w:tcW w:w="9242" w:type="dxa"/>
          </w:tcPr>
          <w:p w:rsidR="00D12E63" w:rsidRPr="00D12E63" w:rsidRDefault="00D12E63" w:rsidP="00D12E63">
            <w:pPr>
              <w:rPr>
                <w:rFonts w:ascii="Arial" w:hAnsi="Arial" w:cs="Arial"/>
                <w:sz w:val="24"/>
                <w:szCs w:val="24"/>
              </w:rPr>
            </w:pPr>
            <w:r w:rsidRPr="00D12E63">
              <w:rPr>
                <w:rFonts w:ascii="Arial" w:hAnsi="Arial" w:cs="Arial"/>
                <w:b/>
                <w:sz w:val="24"/>
                <w:szCs w:val="24"/>
              </w:rPr>
              <w:t xml:space="preserve">Estimated total cost: </w:t>
            </w:r>
          </w:p>
        </w:tc>
      </w:tr>
      <w:tr w:rsidR="00D12E63" w:rsidRPr="00D12E63" w:rsidTr="00D12E63">
        <w:tc>
          <w:tcPr>
            <w:tcW w:w="9242" w:type="dxa"/>
          </w:tcPr>
          <w:p w:rsidR="00D12E63" w:rsidRPr="00D12E63" w:rsidRDefault="00D12E63" w:rsidP="00D12E63">
            <w:pPr>
              <w:rPr>
                <w:rFonts w:ascii="Arial" w:hAnsi="Arial" w:cs="Arial"/>
                <w:b/>
                <w:sz w:val="24"/>
                <w:szCs w:val="24"/>
              </w:rPr>
            </w:pPr>
            <w:r w:rsidRPr="00D12E63">
              <w:rPr>
                <w:rFonts w:ascii="Arial" w:hAnsi="Arial" w:cs="Arial"/>
                <w:b/>
                <w:sz w:val="24"/>
                <w:szCs w:val="24"/>
              </w:rPr>
              <w:t>Amount requested from developer contribution fund:</w:t>
            </w:r>
          </w:p>
        </w:tc>
      </w:tr>
      <w:tr w:rsidR="00D12E63" w:rsidRPr="00D12E63" w:rsidTr="00D12E63">
        <w:tc>
          <w:tcPr>
            <w:tcW w:w="9242" w:type="dxa"/>
          </w:tcPr>
          <w:p w:rsidR="00D12E63" w:rsidRPr="00D12E63" w:rsidRDefault="00D12E63" w:rsidP="00D12E63">
            <w:pPr>
              <w:rPr>
                <w:rFonts w:ascii="Arial" w:hAnsi="Arial" w:cs="Arial"/>
                <w:b/>
                <w:sz w:val="24"/>
                <w:szCs w:val="24"/>
              </w:rPr>
            </w:pPr>
            <w:r w:rsidRPr="00D12E63">
              <w:rPr>
                <w:rFonts w:ascii="Arial" w:hAnsi="Arial" w:cs="Arial"/>
                <w:b/>
                <w:sz w:val="24"/>
                <w:szCs w:val="24"/>
              </w:rPr>
              <w:t>Other funding sources:</w:t>
            </w: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b/>
                <w:sz w:val="24"/>
                <w:szCs w:val="24"/>
              </w:rPr>
            </w:pPr>
          </w:p>
        </w:tc>
      </w:tr>
      <w:tr w:rsidR="00D12E63" w:rsidRPr="00D12E63" w:rsidTr="00D12E63">
        <w:trPr>
          <w:trHeight w:val="2773"/>
        </w:trPr>
        <w:tc>
          <w:tcPr>
            <w:tcW w:w="9242" w:type="dxa"/>
          </w:tcPr>
          <w:p w:rsidR="00D12E63" w:rsidRPr="00D12E63" w:rsidRDefault="00D12E63" w:rsidP="00D12E63">
            <w:pPr>
              <w:rPr>
                <w:rFonts w:ascii="Arial" w:hAnsi="Arial" w:cs="Arial"/>
                <w:sz w:val="24"/>
                <w:szCs w:val="24"/>
              </w:rPr>
            </w:pPr>
            <w:r w:rsidRPr="00D12E63">
              <w:rPr>
                <w:rFonts w:ascii="Arial" w:hAnsi="Arial" w:cs="Arial"/>
                <w:b/>
                <w:sz w:val="24"/>
                <w:szCs w:val="24"/>
              </w:rPr>
              <w:t>Reasons for developer contributions being required:</w:t>
            </w:r>
          </w:p>
        </w:tc>
      </w:tr>
    </w:tbl>
    <w:p w:rsidR="00D12E63" w:rsidRPr="00D12E63" w:rsidRDefault="00D12E63" w:rsidP="00D12E63">
      <w:pPr>
        <w:rPr>
          <w:rFonts w:ascii="Arial" w:hAnsi="Arial" w:cs="Arial"/>
          <w:sz w:val="24"/>
          <w:szCs w:val="24"/>
        </w:rPr>
      </w:pPr>
      <w:r w:rsidRPr="00D12E63">
        <w:rPr>
          <w:rFonts w:ascii="Arial" w:hAnsi="Arial" w:cs="Arial"/>
          <w:sz w:val="24"/>
          <w:szCs w:val="24"/>
        </w:rPr>
        <w:br w:type="page"/>
      </w:r>
    </w:p>
    <w:p w:rsidR="00D12E63" w:rsidRPr="00D12E63" w:rsidRDefault="004F75FF" w:rsidP="00D12E63">
      <w:pPr>
        <w:rPr>
          <w:rFonts w:ascii="Arial" w:hAnsi="Arial" w:cs="Arial"/>
          <w:b/>
          <w:sz w:val="24"/>
          <w:szCs w:val="24"/>
        </w:rPr>
      </w:pPr>
      <w:r>
        <w:rPr>
          <w:rFonts w:ascii="Arial" w:hAnsi="Arial" w:cs="Arial"/>
          <w:b/>
          <w:sz w:val="24"/>
          <w:szCs w:val="24"/>
        </w:rPr>
        <w:lastRenderedPageBreak/>
        <w:t xml:space="preserve">Planning Service </w:t>
      </w:r>
      <w:r w:rsidR="00D12E63" w:rsidRPr="00D12E63">
        <w:rPr>
          <w:rFonts w:ascii="Arial" w:hAnsi="Arial" w:cs="Arial"/>
          <w:b/>
          <w:sz w:val="24"/>
          <w:szCs w:val="24"/>
        </w:rPr>
        <w:t>Developer Contributions</w:t>
      </w:r>
    </w:p>
    <w:p w:rsidR="00D12E63" w:rsidRPr="00D12E63" w:rsidRDefault="00D12E63" w:rsidP="00D12E63">
      <w:pPr>
        <w:rPr>
          <w:rFonts w:ascii="Arial" w:hAnsi="Arial" w:cs="Arial"/>
          <w:b/>
          <w:sz w:val="24"/>
          <w:szCs w:val="24"/>
        </w:rPr>
      </w:pPr>
      <w:r w:rsidRPr="00D12E63">
        <w:rPr>
          <w:rFonts w:ascii="Arial" w:hAnsi="Arial" w:cs="Arial"/>
          <w:b/>
          <w:sz w:val="24"/>
          <w:szCs w:val="24"/>
        </w:rPr>
        <w:t>Project Completion Pro-forma</w:t>
      </w:r>
    </w:p>
    <w:tbl>
      <w:tblPr>
        <w:tblStyle w:val="TableGrid"/>
        <w:tblW w:w="0" w:type="auto"/>
        <w:tblLook w:val="04A0" w:firstRow="1" w:lastRow="0" w:firstColumn="1" w:lastColumn="0" w:noHBand="0" w:noVBand="1"/>
        <w:tblCaption w:val="Green Network/Green Infrastructure Developer Contributions Project Completion Pro-forma"/>
      </w:tblPr>
      <w:tblGrid>
        <w:gridCol w:w="9016"/>
      </w:tblGrid>
      <w:tr w:rsidR="00D12E63" w:rsidRPr="00D12E63" w:rsidTr="00800306">
        <w:trPr>
          <w:tblHeader/>
        </w:trPr>
        <w:tc>
          <w:tcPr>
            <w:tcW w:w="9016" w:type="dxa"/>
          </w:tcPr>
          <w:p w:rsidR="00D12E63" w:rsidRPr="00D12E63" w:rsidRDefault="00D12E63" w:rsidP="00D12E63">
            <w:pPr>
              <w:rPr>
                <w:rFonts w:ascii="Arial" w:hAnsi="Arial" w:cs="Arial"/>
                <w:b/>
                <w:sz w:val="24"/>
                <w:szCs w:val="24"/>
              </w:rPr>
            </w:pPr>
            <w:r w:rsidRPr="00D12E63">
              <w:rPr>
                <w:rFonts w:ascii="Arial" w:hAnsi="Arial" w:cs="Arial"/>
                <w:b/>
                <w:sz w:val="24"/>
                <w:szCs w:val="24"/>
              </w:rPr>
              <w:t>Project Name:</w:t>
            </w:r>
          </w:p>
        </w:tc>
      </w:tr>
      <w:tr w:rsidR="00D12E63" w:rsidRPr="00D12E63" w:rsidTr="00800306">
        <w:tc>
          <w:tcPr>
            <w:tcW w:w="9016" w:type="dxa"/>
          </w:tcPr>
          <w:p w:rsidR="00D12E63" w:rsidRPr="00D12E63" w:rsidRDefault="00D12E63" w:rsidP="00D12E63">
            <w:pPr>
              <w:rPr>
                <w:rFonts w:ascii="Arial" w:hAnsi="Arial" w:cs="Arial"/>
                <w:sz w:val="24"/>
                <w:szCs w:val="24"/>
              </w:rPr>
            </w:pPr>
            <w:r w:rsidRPr="00D12E63">
              <w:rPr>
                <w:rFonts w:ascii="Arial" w:hAnsi="Arial" w:cs="Arial"/>
                <w:b/>
                <w:sz w:val="24"/>
                <w:szCs w:val="24"/>
              </w:rPr>
              <w:t>Project Type:</w:t>
            </w:r>
          </w:p>
        </w:tc>
      </w:tr>
      <w:tr w:rsidR="00D12E63" w:rsidRPr="00D12E63" w:rsidTr="00800306">
        <w:tc>
          <w:tcPr>
            <w:tcW w:w="9016" w:type="dxa"/>
          </w:tcPr>
          <w:p w:rsidR="00D12E63" w:rsidRPr="00D12E63" w:rsidRDefault="00D12E63" w:rsidP="00D12E63">
            <w:pPr>
              <w:rPr>
                <w:rFonts w:ascii="Arial" w:hAnsi="Arial" w:cs="Arial"/>
                <w:sz w:val="24"/>
                <w:szCs w:val="24"/>
              </w:rPr>
            </w:pPr>
            <w:r w:rsidRPr="00D12E63">
              <w:rPr>
                <w:rFonts w:ascii="Arial" w:hAnsi="Arial" w:cs="Arial"/>
                <w:b/>
                <w:sz w:val="24"/>
                <w:szCs w:val="24"/>
              </w:rPr>
              <w:t>Location:</w:t>
            </w:r>
          </w:p>
        </w:tc>
      </w:tr>
      <w:tr w:rsidR="00D12E63" w:rsidRPr="00D12E63" w:rsidTr="00800306">
        <w:tc>
          <w:tcPr>
            <w:tcW w:w="9016" w:type="dxa"/>
          </w:tcPr>
          <w:p w:rsidR="00D12E63" w:rsidRPr="00D12E63" w:rsidRDefault="00D12E63" w:rsidP="00D12E63">
            <w:pPr>
              <w:rPr>
                <w:rFonts w:ascii="Arial" w:hAnsi="Arial" w:cs="Arial"/>
                <w:sz w:val="24"/>
                <w:szCs w:val="24"/>
              </w:rPr>
            </w:pPr>
            <w:r w:rsidRPr="00D12E63">
              <w:rPr>
                <w:rFonts w:ascii="Arial" w:hAnsi="Arial" w:cs="Arial"/>
                <w:b/>
                <w:sz w:val="24"/>
                <w:szCs w:val="24"/>
              </w:rPr>
              <w:t>Community Council area:</w:t>
            </w:r>
          </w:p>
        </w:tc>
      </w:tr>
      <w:tr w:rsidR="00D12E63" w:rsidRPr="00D12E63" w:rsidTr="00800306">
        <w:tc>
          <w:tcPr>
            <w:tcW w:w="9016" w:type="dxa"/>
          </w:tcPr>
          <w:p w:rsidR="00D12E63" w:rsidRPr="00D12E63" w:rsidRDefault="00D12E63" w:rsidP="00D12E63">
            <w:pPr>
              <w:rPr>
                <w:rFonts w:ascii="Arial" w:hAnsi="Arial" w:cs="Arial"/>
                <w:b/>
                <w:sz w:val="24"/>
                <w:szCs w:val="24"/>
              </w:rPr>
            </w:pPr>
            <w:r w:rsidRPr="00D12E63">
              <w:rPr>
                <w:rFonts w:ascii="Arial" w:hAnsi="Arial" w:cs="Arial"/>
                <w:b/>
                <w:sz w:val="24"/>
                <w:szCs w:val="24"/>
              </w:rPr>
              <w:t>Ward:</w:t>
            </w:r>
          </w:p>
        </w:tc>
      </w:tr>
      <w:tr w:rsidR="00D12E63" w:rsidRPr="00D12E63" w:rsidTr="00800306">
        <w:tc>
          <w:tcPr>
            <w:tcW w:w="9016" w:type="dxa"/>
          </w:tcPr>
          <w:p w:rsidR="00D12E63" w:rsidRPr="00D12E63" w:rsidRDefault="00D12E63" w:rsidP="00D12E63">
            <w:pPr>
              <w:rPr>
                <w:rFonts w:ascii="Arial" w:hAnsi="Arial" w:cs="Arial"/>
                <w:sz w:val="24"/>
                <w:szCs w:val="24"/>
              </w:rPr>
            </w:pPr>
            <w:r w:rsidRPr="00D12E63">
              <w:rPr>
                <w:rFonts w:ascii="Arial" w:hAnsi="Arial" w:cs="Arial"/>
                <w:b/>
                <w:sz w:val="24"/>
                <w:szCs w:val="24"/>
              </w:rPr>
              <w:t>Locality Planning Area:</w:t>
            </w:r>
          </w:p>
        </w:tc>
      </w:tr>
      <w:tr w:rsidR="00D12E63" w:rsidRPr="00D12E63" w:rsidTr="00800306">
        <w:tc>
          <w:tcPr>
            <w:tcW w:w="9016" w:type="dxa"/>
          </w:tcPr>
          <w:p w:rsidR="00D12E63" w:rsidRPr="00D12E63" w:rsidRDefault="00D12E63" w:rsidP="00D12E63">
            <w:pPr>
              <w:rPr>
                <w:rFonts w:ascii="Arial" w:hAnsi="Arial" w:cs="Arial"/>
                <w:b/>
                <w:sz w:val="24"/>
                <w:szCs w:val="24"/>
              </w:rPr>
            </w:pPr>
            <w:r w:rsidRPr="00D12E63">
              <w:rPr>
                <w:rFonts w:ascii="Arial" w:hAnsi="Arial" w:cs="Arial"/>
                <w:b/>
                <w:sz w:val="24"/>
                <w:szCs w:val="24"/>
              </w:rPr>
              <w:t>Project details:</w:t>
            </w: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sz w:val="24"/>
                <w:szCs w:val="24"/>
              </w:rPr>
            </w:pPr>
          </w:p>
        </w:tc>
      </w:tr>
      <w:tr w:rsidR="00D12E63" w:rsidRPr="00D12E63" w:rsidTr="00800306">
        <w:tc>
          <w:tcPr>
            <w:tcW w:w="9016" w:type="dxa"/>
          </w:tcPr>
          <w:p w:rsidR="00D12E63" w:rsidRPr="00D12E63" w:rsidRDefault="00D12E63" w:rsidP="00D12E63">
            <w:pPr>
              <w:rPr>
                <w:rFonts w:ascii="Arial" w:hAnsi="Arial" w:cs="Arial"/>
                <w:sz w:val="24"/>
                <w:szCs w:val="24"/>
              </w:rPr>
            </w:pPr>
            <w:r w:rsidRPr="00D12E63">
              <w:rPr>
                <w:rFonts w:ascii="Arial" w:hAnsi="Arial" w:cs="Arial"/>
                <w:b/>
                <w:sz w:val="24"/>
                <w:szCs w:val="24"/>
              </w:rPr>
              <w:t xml:space="preserve">Total cost: </w:t>
            </w:r>
          </w:p>
        </w:tc>
      </w:tr>
      <w:tr w:rsidR="00800306" w:rsidRPr="00D12E63" w:rsidTr="00800306">
        <w:tc>
          <w:tcPr>
            <w:tcW w:w="9016" w:type="dxa"/>
          </w:tcPr>
          <w:p w:rsidR="00800306" w:rsidRPr="00D12E63" w:rsidRDefault="00800306" w:rsidP="00D12E63">
            <w:pPr>
              <w:rPr>
                <w:rFonts w:ascii="Arial" w:hAnsi="Arial" w:cs="Arial"/>
                <w:b/>
                <w:sz w:val="24"/>
                <w:szCs w:val="24"/>
              </w:rPr>
            </w:pPr>
            <w:r w:rsidRPr="00D12E63">
              <w:rPr>
                <w:rFonts w:ascii="Arial" w:hAnsi="Arial" w:cs="Arial"/>
                <w:b/>
                <w:sz w:val="24"/>
                <w:szCs w:val="24"/>
              </w:rPr>
              <w:t>Project completion date:</w:t>
            </w:r>
          </w:p>
        </w:tc>
      </w:tr>
      <w:tr w:rsidR="00D12E63" w:rsidRPr="00D12E63" w:rsidTr="00800306">
        <w:tc>
          <w:tcPr>
            <w:tcW w:w="9016" w:type="dxa"/>
          </w:tcPr>
          <w:p w:rsidR="00D12E63" w:rsidRPr="00D12E63" w:rsidRDefault="00D12E63" w:rsidP="00D12E63">
            <w:pPr>
              <w:rPr>
                <w:rFonts w:ascii="Arial" w:hAnsi="Arial" w:cs="Arial"/>
                <w:b/>
                <w:sz w:val="24"/>
                <w:szCs w:val="24"/>
              </w:rPr>
            </w:pPr>
            <w:r w:rsidRPr="00D12E63">
              <w:rPr>
                <w:rFonts w:ascii="Arial" w:hAnsi="Arial" w:cs="Arial"/>
                <w:b/>
                <w:sz w:val="24"/>
                <w:szCs w:val="24"/>
              </w:rPr>
              <w:t>Amount received from developer contribution fund:</w:t>
            </w:r>
          </w:p>
        </w:tc>
      </w:tr>
      <w:tr w:rsidR="00D12E63" w:rsidRPr="00D12E63" w:rsidTr="00800306">
        <w:tc>
          <w:tcPr>
            <w:tcW w:w="9016" w:type="dxa"/>
          </w:tcPr>
          <w:p w:rsidR="00D12E63" w:rsidRPr="00D12E63" w:rsidRDefault="00D12E63" w:rsidP="00D12E63">
            <w:pPr>
              <w:rPr>
                <w:rFonts w:ascii="Arial" w:hAnsi="Arial" w:cs="Arial"/>
                <w:b/>
                <w:sz w:val="24"/>
                <w:szCs w:val="24"/>
              </w:rPr>
            </w:pPr>
            <w:r w:rsidRPr="00D12E63">
              <w:rPr>
                <w:rFonts w:ascii="Arial" w:hAnsi="Arial" w:cs="Arial"/>
                <w:b/>
                <w:sz w:val="24"/>
                <w:szCs w:val="24"/>
              </w:rPr>
              <w:t xml:space="preserve">Amount received from </w:t>
            </w:r>
            <w:r w:rsidR="00800306">
              <w:rPr>
                <w:rFonts w:ascii="Arial" w:hAnsi="Arial" w:cs="Arial"/>
                <w:b/>
                <w:sz w:val="24"/>
                <w:szCs w:val="24"/>
              </w:rPr>
              <w:t xml:space="preserve">other </w:t>
            </w:r>
            <w:r w:rsidRPr="00D12E63">
              <w:rPr>
                <w:rFonts w:ascii="Arial" w:hAnsi="Arial" w:cs="Arial"/>
                <w:b/>
                <w:sz w:val="24"/>
                <w:szCs w:val="24"/>
              </w:rPr>
              <w:t>funding sources:</w:t>
            </w: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b/>
                <w:sz w:val="24"/>
                <w:szCs w:val="24"/>
              </w:rPr>
            </w:pPr>
          </w:p>
          <w:p w:rsidR="00D12E63" w:rsidRPr="00D12E63" w:rsidRDefault="00D12E63" w:rsidP="00D12E63">
            <w:pPr>
              <w:rPr>
                <w:rFonts w:ascii="Arial" w:hAnsi="Arial" w:cs="Arial"/>
                <w:b/>
                <w:sz w:val="24"/>
                <w:szCs w:val="24"/>
              </w:rPr>
            </w:pPr>
          </w:p>
        </w:tc>
      </w:tr>
      <w:tr w:rsidR="00D12E63" w:rsidRPr="00D12E63" w:rsidTr="00800306">
        <w:tc>
          <w:tcPr>
            <w:tcW w:w="9016" w:type="dxa"/>
          </w:tcPr>
          <w:p w:rsidR="00D12E63" w:rsidRDefault="00D12E63" w:rsidP="00D12E63">
            <w:pPr>
              <w:rPr>
                <w:rFonts w:ascii="Arial" w:hAnsi="Arial" w:cs="Arial"/>
                <w:b/>
                <w:sz w:val="24"/>
                <w:szCs w:val="24"/>
              </w:rPr>
            </w:pPr>
            <w:r w:rsidRPr="00D12E63">
              <w:rPr>
                <w:rFonts w:ascii="Arial" w:hAnsi="Arial" w:cs="Arial"/>
                <w:b/>
                <w:sz w:val="24"/>
                <w:szCs w:val="24"/>
              </w:rPr>
              <w:t>Amount to be returned to developer contribution fund (if any):</w:t>
            </w:r>
          </w:p>
          <w:p w:rsidR="00800306" w:rsidRPr="00D12E63" w:rsidRDefault="00800306" w:rsidP="00D12E63">
            <w:pPr>
              <w:rPr>
                <w:rFonts w:ascii="Arial" w:hAnsi="Arial" w:cs="Arial"/>
                <w:b/>
                <w:sz w:val="24"/>
                <w:szCs w:val="24"/>
              </w:rPr>
            </w:pPr>
          </w:p>
          <w:p w:rsidR="00D12E63" w:rsidRPr="00D12E63" w:rsidRDefault="00D12E63" w:rsidP="00D12E63">
            <w:pPr>
              <w:rPr>
                <w:rFonts w:ascii="Arial" w:hAnsi="Arial" w:cs="Arial"/>
                <w:b/>
                <w:sz w:val="24"/>
                <w:szCs w:val="24"/>
              </w:rPr>
            </w:pPr>
          </w:p>
        </w:tc>
      </w:tr>
    </w:tbl>
    <w:p w:rsidR="00D12E63" w:rsidRPr="00D12E63" w:rsidRDefault="00D12E63" w:rsidP="00D12E63">
      <w:pPr>
        <w:rPr>
          <w:rFonts w:ascii="Arial" w:hAnsi="Arial" w:cs="Arial"/>
          <w:sz w:val="24"/>
          <w:szCs w:val="24"/>
        </w:rPr>
      </w:pPr>
    </w:p>
    <w:p w:rsidR="00934F77" w:rsidRPr="00D12E63" w:rsidRDefault="00934F77" w:rsidP="00D12E63">
      <w:pPr>
        <w:spacing w:before="100" w:beforeAutospacing="1" w:after="100" w:afterAutospacing="1" w:line="240" w:lineRule="auto"/>
        <w:jc w:val="both"/>
        <w:rPr>
          <w:rFonts w:ascii="Arial" w:eastAsia="Times New Roman" w:hAnsi="Arial" w:cs="Arial"/>
          <w:sz w:val="24"/>
          <w:szCs w:val="24"/>
        </w:rPr>
      </w:pPr>
    </w:p>
    <w:sectPr w:rsidR="00934F77" w:rsidRPr="00D12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E6"/>
    <w:rsid w:val="000912D9"/>
    <w:rsid w:val="000A687C"/>
    <w:rsid w:val="000E68C5"/>
    <w:rsid w:val="00157C1C"/>
    <w:rsid w:val="00181061"/>
    <w:rsid w:val="002008A9"/>
    <w:rsid w:val="002F4C59"/>
    <w:rsid w:val="00354377"/>
    <w:rsid w:val="003A08A5"/>
    <w:rsid w:val="003A77E6"/>
    <w:rsid w:val="003B67AB"/>
    <w:rsid w:val="004F75FF"/>
    <w:rsid w:val="0076659D"/>
    <w:rsid w:val="00800306"/>
    <w:rsid w:val="008612F9"/>
    <w:rsid w:val="008D428B"/>
    <w:rsid w:val="00917BF7"/>
    <w:rsid w:val="00934F77"/>
    <w:rsid w:val="00997984"/>
    <w:rsid w:val="00997CD6"/>
    <w:rsid w:val="00AC495E"/>
    <w:rsid w:val="00AD6BA3"/>
    <w:rsid w:val="00B653E6"/>
    <w:rsid w:val="00BB186E"/>
    <w:rsid w:val="00C26E46"/>
    <w:rsid w:val="00C87533"/>
    <w:rsid w:val="00CD5993"/>
    <w:rsid w:val="00CD68A0"/>
    <w:rsid w:val="00D12E63"/>
    <w:rsid w:val="00DD5E4B"/>
    <w:rsid w:val="00DD6D69"/>
    <w:rsid w:val="00E56B6D"/>
    <w:rsid w:val="00E81786"/>
    <w:rsid w:val="00E85A4E"/>
    <w:rsid w:val="00EA1C7B"/>
    <w:rsid w:val="00F33051"/>
    <w:rsid w:val="00F47BA6"/>
    <w:rsid w:val="00FB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AC60"/>
  <w15:docId w15:val="{BAB0360C-A599-4BC0-9C9C-3FC0E29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1C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A77E6"/>
    <w:rPr>
      <w:sz w:val="16"/>
      <w:szCs w:val="16"/>
    </w:rPr>
  </w:style>
  <w:style w:type="paragraph" w:styleId="CommentText">
    <w:name w:val="annotation text"/>
    <w:basedOn w:val="Normal"/>
    <w:link w:val="CommentTextChar"/>
    <w:uiPriority w:val="99"/>
    <w:semiHidden/>
    <w:unhideWhenUsed/>
    <w:rsid w:val="003A77E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A77E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A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7E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653E6"/>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653E6"/>
    <w:rPr>
      <w:rFonts w:ascii="Calibri" w:eastAsia="Calibri" w:hAnsi="Calibri" w:cs="Times New Roman"/>
      <w:b/>
      <w:bCs/>
      <w:sz w:val="20"/>
      <w:szCs w:val="20"/>
    </w:rPr>
  </w:style>
  <w:style w:type="paragraph" w:styleId="ListParagraph">
    <w:name w:val="List Paragraph"/>
    <w:basedOn w:val="Normal"/>
    <w:uiPriority w:val="34"/>
    <w:qFormat/>
    <w:rsid w:val="00181061"/>
    <w:pPr>
      <w:ind w:left="720"/>
      <w:contextualSpacing/>
    </w:pPr>
  </w:style>
  <w:style w:type="character" w:customStyle="1" w:styleId="Heading1Char">
    <w:name w:val="Heading 1 Char"/>
    <w:basedOn w:val="DefaultParagraphFont"/>
    <w:link w:val="Heading1"/>
    <w:uiPriority w:val="9"/>
    <w:rsid w:val="00EA1C7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1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Antony McGuinness</dc:creator>
  <cp:lastModifiedBy>Alan Williamson</cp:lastModifiedBy>
  <cp:revision>11</cp:revision>
  <dcterms:created xsi:type="dcterms:W3CDTF">2022-05-13T15:20:00Z</dcterms:created>
  <dcterms:modified xsi:type="dcterms:W3CDTF">2022-10-14T16:06:00Z</dcterms:modified>
</cp:coreProperties>
</file>